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1008" w14:textId="77777777" w:rsidR="00A01D82" w:rsidRDefault="00220975">
      <w:pPr>
        <w:ind w:right="180"/>
      </w:pPr>
      <w:r w:rsidRPr="39A33E9E">
        <w:rPr>
          <w:rFonts w:ascii="Verdana" w:hAnsi="Verdana"/>
          <w:color w:val="4F81BD"/>
          <w:sz w:val="40"/>
          <w:szCs w:val="40"/>
        </w:rPr>
        <w:t>Outline of a recruitment checklist</w:t>
      </w:r>
    </w:p>
    <w:p w14:paraId="59F1CD16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p w14:paraId="2DB6F662" w14:textId="0250A02D" w:rsidR="00A01D82" w:rsidRDefault="00220975">
      <w:pPr>
        <w:ind w:right="180"/>
      </w:pPr>
      <w:r w:rsidRPr="5C57153B">
        <w:rPr>
          <w:rFonts w:ascii="Verdana" w:hAnsi="Verdana"/>
          <w:sz w:val="22"/>
          <w:szCs w:val="22"/>
        </w:rPr>
        <w:t xml:space="preserve">This checklist gives a brief overview of the steps to follow in recruiting a candidate.  </w:t>
      </w:r>
      <w:r w:rsidR="4A2C3C33" w:rsidRPr="5C57153B">
        <w:rPr>
          <w:rFonts w:ascii="Verdana" w:hAnsi="Verdana"/>
          <w:sz w:val="22"/>
          <w:szCs w:val="22"/>
        </w:rPr>
        <w:t>Employers can adapt this template to their needs</w:t>
      </w:r>
      <w:r w:rsidRPr="5C57153B">
        <w:rPr>
          <w:rFonts w:ascii="Verdana" w:hAnsi="Verdana"/>
          <w:sz w:val="22"/>
          <w:szCs w:val="22"/>
        </w:rPr>
        <w:t xml:space="preserve">. </w:t>
      </w:r>
      <w:r w:rsidR="00F32270" w:rsidRPr="5C57153B">
        <w:rPr>
          <w:rFonts w:ascii="Verdana" w:hAnsi="Verdana"/>
          <w:sz w:val="22"/>
          <w:szCs w:val="22"/>
        </w:rPr>
        <w:t xml:space="preserve">Find out more about </w:t>
      </w:r>
      <w:r w:rsidR="00574ED5" w:rsidRPr="5C57153B">
        <w:rPr>
          <w:rFonts w:ascii="Verdana" w:hAnsi="Verdana"/>
          <w:sz w:val="22"/>
          <w:szCs w:val="22"/>
        </w:rPr>
        <w:t>hiring someone</w:t>
      </w:r>
      <w:r w:rsidR="00AF3E85" w:rsidRPr="5C57153B">
        <w:rPr>
          <w:rFonts w:ascii="Verdana" w:hAnsi="Verdana"/>
          <w:sz w:val="22"/>
          <w:szCs w:val="22"/>
        </w:rPr>
        <w:t xml:space="preserve"> at</w:t>
      </w:r>
      <w:r w:rsidR="00574ED5" w:rsidRPr="5C57153B">
        <w:rPr>
          <w:rFonts w:ascii="Verdana" w:hAnsi="Verdana"/>
          <w:sz w:val="22"/>
          <w:szCs w:val="22"/>
        </w:rPr>
        <w:t xml:space="preserve"> </w:t>
      </w:r>
      <w:hyperlink r:id="rId12" w:history="1">
        <w:r w:rsidR="00574ED5" w:rsidRPr="5C57153B">
          <w:rPr>
            <w:rStyle w:val="Hyperlink"/>
            <w:rFonts w:ascii="Verdana" w:hAnsi="Verdana"/>
            <w:sz w:val="22"/>
            <w:szCs w:val="22"/>
          </w:rPr>
          <w:t>www.acas.org.uk/hiring-someone</w:t>
        </w:r>
      </w:hyperlink>
      <w:r w:rsidR="00AF3E85" w:rsidRPr="5C57153B">
        <w:rPr>
          <w:rFonts w:ascii="Verdana" w:hAnsi="Verdana"/>
          <w:sz w:val="22"/>
          <w:szCs w:val="22"/>
        </w:rPr>
        <w:t>.</w:t>
      </w:r>
    </w:p>
    <w:p w14:paraId="4B108285" w14:textId="27BE9663" w:rsidR="00534007" w:rsidRDefault="00534007">
      <w:pPr>
        <w:pStyle w:val="NormalWeb"/>
        <w:tabs>
          <w:tab w:val="left" w:pos="4962"/>
        </w:tabs>
        <w:spacing w:before="0" w:after="0"/>
        <w:rPr>
          <w:rFonts w:ascii="Verdana" w:hAnsi="Verdana"/>
          <w:sz w:val="22"/>
          <w:szCs w:val="22"/>
        </w:rPr>
      </w:pPr>
    </w:p>
    <w:p w14:paraId="1582A376" w14:textId="50363EAF" w:rsidR="00432D25" w:rsidRDefault="00D527FD">
      <w:pPr>
        <w:pStyle w:val="NormalWeb"/>
        <w:tabs>
          <w:tab w:val="left" w:pos="4962"/>
        </w:tabs>
        <w:spacing w:before="0" w:after="0"/>
      </w:pPr>
      <w:r>
        <w:rPr>
          <w:rFonts w:ascii="Verdana" w:hAnsi="Verdana"/>
          <w:sz w:val="22"/>
          <w:szCs w:val="22"/>
        </w:rPr>
        <w:t xml:space="preserve">Find </w:t>
      </w:r>
      <w:r w:rsidR="00534007">
        <w:rPr>
          <w:rFonts w:ascii="Verdana" w:hAnsi="Verdana"/>
          <w:sz w:val="22"/>
          <w:szCs w:val="22"/>
        </w:rPr>
        <w:t xml:space="preserve">more </w:t>
      </w:r>
      <w:r w:rsidR="00AF3E85">
        <w:rPr>
          <w:rFonts w:ascii="Verdana" w:hAnsi="Verdana"/>
          <w:sz w:val="22"/>
          <w:szCs w:val="22"/>
        </w:rPr>
        <w:t xml:space="preserve">template </w:t>
      </w:r>
      <w:r w:rsidR="00534007">
        <w:rPr>
          <w:rFonts w:ascii="Verdana" w:hAnsi="Verdana"/>
          <w:sz w:val="22"/>
          <w:szCs w:val="22"/>
        </w:rPr>
        <w:t xml:space="preserve">checklists at </w:t>
      </w:r>
      <w:hyperlink r:id="rId13" w:history="1">
        <w:r w:rsidR="00AF3E85" w:rsidRPr="00EE0B83">
          <w:rPr>
            <w:rStyle w:val="Hyperlink"/>
            <w:rFonts w:ascii="Verdana" w:hAnsi="Verdana"/>
            <w:sz w:val="22"/>
            <w:szCs w:val="22"/>
          </w:rPr>
          <w:t>www.acas.org.uk/templates-for-employers</w:t>
        </w:r>
      </w:hyperlink>
      <w:r w:rsidR="00AF3E85">
        <w:rPr>
          <w:rFonts w:ascii="Verdana" w:hAnsi="Verdana"/>
          <w:sz w:val="22"/>
          <w:szCs w:val="22"/>
        </w:rPr>
        <w:t>.</w:t>
      </w:r>
    </w:p>
    <w:p w14:paraId="0CF724CD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01D82" w14:paraId="6EDC77E4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B9695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 of vacancy/new job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A01D82" w14:paraId="10EC3F0C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054A7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Number of vacancies/new jobs in the </w:t>
            </w:r>
            <w:proofErr w:type="gramStart"/>
            <w:r>
              <w:rPr>
                <w:rFonts w:ascii="Verdana" w:hAnsi="Verdana"/>
                <w:b/>
                <w:sz w:val="22"/>
                <w:szCs w:val="22"/>
              </w:rPr>
              <w:t>particular role</w:t>
            </w:r>
            <w:proofErr w:type="gramEnd"/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  <w:tr w:rsidR="00A01D82" w14:paraId="4B1A9F9D" w14:textId="77777777" w:rsidTr="004F72E9">
        <w:trPr>
          <w:trHeight w:val="5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B6190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Planned start date/s of </w:t>
            </w:r>
            <w:proofErr w:type="gramStart"/>
            <w:r>
              <w:rPr>
                <w:rFonts w:ascii="Verdana" w:hAnsi="Verdana"/>
                <w:b/>
                <w:sz w:val="22"/>
                <w:szCs w:val="22"/>
              </w:rPr>
              <w:t>new recruit</w:t>
            </w:r>
            <w:proofErr w:type="gramEnd"/>
            <w:r>
              <w:rPr>
                <w:rFonts w:ascii="Verdana" w:hAnsi="Verdana"/>
                <w:b/>
                <w:sz w:val="22"/>
                <w:szCs w:val="22"/>
              </w:rPr>
              <w:t xml:space="preserve">/s </w:t>
            </w:r>
            <w:r>
              <w:rPr>
                <w:rFonts w:ascii="Verdana" w:hAnsi="Verdana"/>
                <w:sz w:val="22"/>
                <w:szCs w:val="22"/>
              </w:rPr>
              <w:t>(delete as appropriate)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</w:tr>
    </w:tbl>
    <w:p w14:paraId="576A1CC1" w14:textId="77777777" w:rsidR="00A01D82" w:rsidRDefault="00A01D82">
      <w:pPr>
        <w:rPr>
          <w:vanish/>
        </w:rPr>
      </w:pPr>
    </w:p>
    <w:tbl>
      <w:tblPr>
        <w:tblW w:w="9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8"/>
        <w:gridCol w:w="1980"/>
        <w:gridCol w:w="1260"/>
        <w:gridCol w:w="3240"/>
      </w:tblGrid>
      <w:tr w:rsidR="00A01D82" w14:paraId="2144D745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CDE0656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t>Step 1 - Plan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CA5CC24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F952BB6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8BACC8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1BC4B596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9033A72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 xml:space="preserve">Identify staff needed: Where, why and </w:t>
            </w:r>
            <w:proofErr w:type="gramStart"/>
            <w:r w:rsidRPr="39A33E9E">
              <w:rPr>
                <w:rFonts w:ascii="Verdana" w:hAnsi="Verdana"/>
                <w:sz w:val="22"/>
                <w:szCs w:val="22"/>
              </w:rPr>
              <w:t>plan for the future</w:t>
            </w:r>
            <w:proofErr w:type="gramEnd"/>
            <w:r w:rsidRPr="39A33E9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3BE61316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770D8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4DF7E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2B9A2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C0EA29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4770DE9" w14:textId="77777777" w:rsidR="00A01D82" w:rsidRDefault="00220975">
            <w:pPr>
              <w:ind w:right="180"/>
            </w:pPr>
            <w:r>
              <w:rPr>
                <w:rFonts w:ascii="Verdana" w:hAnsi="Verdana"/>
                <w:b/>
                <w:sz w:val="22"/>
                <w:szCs w:val="22"/>
              </w:rPr>
              <w:t>Step 2 - Prepare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65D9C5B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0441A71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FB70A30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4D9DB7F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7F40F5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 xml:space="preserve">Consider whether any of the aims of the job have changed, and how this may affect factors such as the skills required and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work flow</w:t>
            </w:r>
            <w:proofErr w:type="gramEnd"/>
          </w:p>
          <w:p w14:paraId="74EBDE41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7BA48F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8F08F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A5803F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8FC925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6A8056E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Compile documents for the vacancy:</w:t>
            </w:r>
          </w:p>
          <w:p w14:paraId="66E5205B" w14:textId="77777777" w:rsidR="00A01D82" w:rsidRDefault="00220975">
            <w:pPr>
              <w:numPr>
                <w:ilvl w:val="0"/>
                <w:numId w:val="8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Job description</w:t>
            </w:r>
          </w:p>
          <w:p w14:paraId="7F172343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Person specification                                       </w:t>
            </w:r>
          </w:p>
          <w:p w14:paraId="35B0CA3C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Job application form                                      </w:t>
            </w:r>
          </w:p>
          <w:p w14:paraId="5A4B343D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Equality &amp; diversity monitoring form</w:t>
            </w:r>
          </w:p>
          <w:p w14:paraId="121FFD34" w14:textId="77777777" w:rsidR="00A01D82" w:rsidRDefault="00220975" w:rsidP="39A33E9E">
            <w:pPr>
              <w:numPr>
                <w:ilvl w:val="0"/>
                <w:numId w:val="1"/>
              </w:numPr>
              <w:ind w:left="142" w:hanging="142"/>
            </w:pPr>
            <w:r w:rsidRPr="39A33E9E">
              <w:rPr>
                <w:rFonts w:ascii="Verdana" w:hAnsi="Verdana"/>
                <w:sz w:val="22"/>
                <w:szCs w:val="22"/>
              </w:rPr>
              <w:t xml:space="preserve">Job </w:t>
            </w:r>
            <w:proofErr w:type="gramStart"/>
            <w:r w:rsidRPr="39A33E9E">
              <w:rPr>
                <w:rFonts w:ascii="Verdana" w:hAnsi="Verdana"/>
                <w:sz w:val="22"/>
                <w:szCs w:val="22"/>
              </w:rPr>
              <w:t>offer</w:t>
            </w:r>
            <w:proofErr w:type="gramEnd"/>
            <w:r w:rsidRPr="39A33E9E">
              <w:rPr>
                <w:rFonts w:ascii="Verdana" w:hAnsi="Verdana"/>
                <w:sz w:val="22"/>
                <w:szCs w:val="22"/>
              </w:rPr>
              <w:t xml:space="preserve"> letter template /Written Statement of Terms and Conditions of Employment</w:t>
            </w:r>
          </w:p>
          <w:p w14:paraId="70415CB9" w14:textId="77777777" w:rsidR="00A01D82" w:rsidRDefault="00220975">
            <w:pPr>
              <w:numPr>
                <w:ilvl w:val="0"/>
                <w:numId w:val="1"/>
              </w:numPr>
              <w:ind w:left="142" w:hanging="142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Information about the employer</w:t>
            </w:r>
          </w:p>
          <w:p w14:paraId="168F2530" w14:textId="77777777" w:rsidR="00A01D82" w:rsidRDefault="00A01D82">
            <w:pPr>
              <w:ind w:left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925F3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5B33A4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3D90E0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D9A42E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C85EA7F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Decide whether candidates will be asked for references and at what point – the shortlist stage or when offered the job</w:t>
            </w:r>
          </w:p>
          <w:p w14:paraId="5881BF09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8A9F4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0C321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E98B8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7F5C4F" w14:paraId="1881D0A8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798432" w14:textId="1B6968E5" w:rsidR="007F5C4F" w:rsidRDefault="003364A0">
            <w:pPr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lastRenderedPageBreak/>
              <w:t xml:space="preserve">Make sure you understand the rules about </w:t>
            </w:r>
            <w:hyperlink r:id="rId14" w:history="1">
              <w:r w:rsidRPr="003364A0">
                <w:rPr>
                  <w:rStyle w:val="Hyperlink"/>
                  <w:rFonts w:ascii="Verdana" w:hAnsi="Verdana" w:cs="HelveticaNeue-Light"/>
                  <w:sz w:val="22"/>
                  <w:szCs w:val="22"/>
                </w:rPr>
                <w:t>hiring someone from outside the UK</w:t>
              </w:r>
            </w:hyperlink>
            <w:r>
              <w:rPr>
                <w:rFonts w:ascii="Verdana" w:hAnsi="Verdana" w:cs="HelveticaNeue-Light"/>
                <w:sz w:val="22"/>
                <w:szCs w:val="22"/>
              </w:rPr>
              <w:t xml:space="preserve"> – these changed on 1 January 2021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D1524C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4F092C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11FB579" w14:textId="77777777" w:rsidR="007F5C4F" w:rsidRDefault="007F5C4F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67DF2F3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204C293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t>Step 3 - Advertise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BA95F82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BC203D3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D198A6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0D26E5F9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8241C3C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Before drawing up the job ad, decide factors such as how candidates should apply, who will sift applications and the rate of pay</w:t>
            </w:r>
          </w:p>
          <w:p w14:paraId="1C5C2B47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F4F17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DE08F04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DB610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04B76DF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51486A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Choose where to advertise in at least two different channels</w:t>
            </w:r>
          </w:p>
          <w:p w14:paraId="5153E4DF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A801B1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9C70F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A76AC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30D8633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C018BE6" w14:textId="77777777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>Compile the job ad, carefully ensuring the wording is not discriminatory</w:t>
            </w:r>
          </w:p>
          <w:p w14:paraId="3260A5C3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0C3EDF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8C616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80F23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CB0735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86258BE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Step 4 – Handle applications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FF35A38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5D91771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465490E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56624F40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84638A9" w14:textId="77777777" w:rsidR="00A01D82" w:rsidRDefault="00220975">
            <w:proofErr w:type="gramStart"/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Send  ‘</w:t>
            </w:r>
            <w:proofErr w:type="gramEnd"/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application pack’ to applicants – this would usually include:</w:t>
            </w:r>
          </w:p>
          <w:p w14:paraId="28F873A1" w14:textId="77777777" w:rsidR="00A01D82" w:rsidRDefault="00220975">
            <w:pPr>
              <w:numPr>
                <w:ilvl w:val="0"/>
                <w:numId w:val="9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application form</w:t>
            </w:r>
          </w:p>
          <w:p w14:paraId="5E789EDC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job description</w:t>
            </w:r>
          </w:p>
          <w:p w14:paraId="547340AD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person specification</w:t>
            </w:r>
          </w:p>
          <w:p w14:paraId="6485161F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equality &amp; diversity monitoring form</w:t>
            </w:r>
          </w:p>
          <w:p w14:paraId="60AE84F7" w14:textId="77777777" w:rsidR="00A01D82" w:rsidRDefault="00220975">
            <w:pPr>
              <w:numPr>
                <w:ilvl w:val="0"/>
                <w:numId w:val="7"/>
              </w:numPr>
              <w:ind w:left="142" w:hanging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color w:val="000000" w:themeColor="text1"/>
                <w:sz w:val="22"/>
                <w:szCs w:val="22"/>
              </w:rPr>
              <w:t>information pack about organisation</w:t>
            </w:r>
          </w:p>
          <w:p w14:paraId="222FF28A" w14:textId="77777777" w:rsidR="00A01D82" w:rsidRDefault="00A01D82">
            <w:pPr>
              <w:ind w:left="142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7866CF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0CE266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563CAC" w14:textId="77777777" w:rsidR="00A01D82" w:rsidRDefault="00A01D82">
            <w:pP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</w:tr>
      <w:tr w:rsidR="00A01D82" w14:paraId="731ED06B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873001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 xml:space="preserve">Using the job description, person specification and application forms, at least two people trained for the task should objectively draw up a shortlist of candidates for interview and/or further assessment </w:t>
            </w:r>
          </w:p>
          <w:p w14:paraId="21496377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779A28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5DB84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73CA2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154919B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2E970E" w14:textId="77777777" w:rsidR="00A01D82" w:rsidRDefault="00220975" w:rsidP="39A33E9E">
            <w:pPr>
              <w:rPr>
                <w:rFonts w:ascii="Verdana" w:hAnsi="Verdana" w:cs="Verdana"/>
                <w:sz w:val="22"/>
                <w:szCs w:val="22"/>
              </w:rPr>
            </w:pPr>
            <w:r w:rsidRPr="39A33E9E">
              <w:rPr>
                <w:rFonts w:ascii="Verdana" w:hAnsi="Verdana" w:cs="Verdana"/>
                <w:sz w:val="22"/>
                <w:szCs w:val="22"/>
              </w:rPr>
              <w:t xml:space="preserve">Invite shortlisted candidates for interview/ </w:t>
            </w:r>
            <w:r w:rsidRPr="39A33E9E">
              <w:rPr>
                <w:rFonts w:ascii="Verdana" w:hAnsi="Verdana" w:cs="Verdana"/>
                <w:sz w:val="22"/>
                <w:szCs w:val="22"/>
              </w:rPr>
              <w:lastRenderedPageBreak/>
              <w:t>assessment, and ask whether they need any ‘reasonable adjustments’, often called ‘access requirements’, for any part of the recruitment process</w:t>
            </w:r>
          </w:p>
          <w:p w14:paraId="1665A312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2D98B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449A9DC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906647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9F6E8C4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06BB428" w14:textId="77777777" w:rsidR="00A01D82" w:rsidRDefault="00220975">
            <w:pPr>
              <w:ind w:right="180"/>
            </w:pPr>
            <w:r>
              <w:rPr>
                <w:rFonts w:ascii="Verdana" w:hAnsi="Verdana"/>
                <w:sz w:val="22"/>
                <w:szCs w:val="22"/>
              </w:rPr>
              <w:t>Get ready for the interviews, to be conducted by more than one person trained for the task:</w:t>
            </w:r>
            <w:r>
              <w:t xml:space="preserve"> </w:t>
            </w:r>
          </w:p>
          <w:p w14:paraId="2EEB2AFD" w14:textId="77777777" w:rsidR="00A01D82" w:rsidRDefault="00220975">
            <w:pPr>
              <w:numPr>
                <w:ilvl w:val="0"/>
                <w:numId w:val="10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plan questions to probe skills and qualities essential for the job</w:t>
            </w:r>
          </w:p>
          <w:p w14:paraId="0EDCF831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decide how candidates’ answers will be scored</w:t>
            </w:r>
          </w:p>
          <w:p w14:paraId="4E2A1FD4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anticipate candidates’ questions and have the info ready</w:t>
            </w:r>
          </w:p>
          <w:p w14:paraId="044C6339" w14:textId="77777777" w:rsidR="00A350B5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plan any selection tests/ presentations etc and how they will be scored</w:t>
            </w:r>
          </w:p>
          <w:p w14:paraId="4113F26A" w14:textId="1DCE9796" w:rsidR="00A01D82" w:rsidRDefault="5C16D47B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5C57153B">
              <w:rPr>
                <w:rFonts w:ascii="Verdana" w:hAnsi="Verdana"/>
                <w:sz w:val="22"/>
                <w:szCs w:val="22"/>
              </w:rPr>
              <w:t xml:space="preserve">let </w:t>
            </w:r>
            <w:r w:rsidR="357AE0B2" w:rsidRPr="5C57153B">
              <w:rPr>
                <w:rFonts w:ascii="Verdana" w:hAnsi="Verdana"/>
                <w:sz w:val="22"/>
                <w:szCs w:val="22"/>
              </w:rPr>
              <w:t xml:space="preserve">the </w:t>
            </w:r>
            <w:r w:rsidRPr="5C57153B">
              <w:rPr>
                <w:rFonts w:ascii="Verdana" w:hAnsi="Verdana"/>
                <w:sz w:val="22"/>
                <w:szCs w:val="22"/>
              </w:rPr>
              <w:t>candidates know</w:t>
            </w:r>
            <w:r w:rsidR="357AE0B2" w:rsidRPr="5C57153B">
              <w:rPr>
                <w:rFonts w:ascii="Verdana" w:hAnsi="Verdana"/>
                <w:sz w:val="22"/>
                <w:szCs w:val="22"/>
              </w:rPr>
              <w:t xml:space="preserve"> what they’ll be asked to do, and if they need to prepare anything </w:t>
            </w:r>
            <w:r w:rsidR="4EC0252F" w:rsidRPr="5C57153B">
              <w:rPr>
                <w:rFonts w:ascii="Verdana" w:hAnsi="Verdana"/>
                <w:sz w:val="22"/>
                <w:szCs w:val="22"/>
              </w:rPr>
              <w:t>before the test or interview</w:t>
            </w:r>
          </w:p>
          <w:p w14:paraId="3547A3A7" w14:textId="77777777" w:rsidR="00A01D82" w:rsidRDefault="00220975">
            <w:pPr>
              <w:numPr>
                <w:ilvl w:val="0"/>
                <w:numId w:val="3"/>
              </w:numPr>
              <w:ind w:left="142" w:right="180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book a private room which will not be interrupted by telephone calls or visitors</w:t>
            </w:r>
          </w:p>
          <w:p w14:paraId="185DFAAA" w14:textId="77777777" w:rsidR="00A01D82" w:rsidRDefault="00A01D82">
            <w:pPr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865F9B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B28BC0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C2A31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1B860F17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4C9161" w14:textId="77777777" w:rsidR="00A01D82" w:rsidRDefault="00220975">
            <w:r w:rsidRPr="39A33E9E">
              <w:rPr>
                <w:rFonts w:ascii="Verdana" w:hAnsi="Verdana"/>
                <w:sz w:val="22"/>
                <w:szCs w:val="22"/>
              </w:rPr>
              <w:t>Conduct the interview:</w:t>
            </w:r>
          </w:p>
          <w:p w14:paraId="3471F87A" w14:textId="77777777" w:rsidR="00A01D82" w:rsidRDefault="00220975">
            <w:pPr>
              <w:ind w:left="142" w:hanging="142"/>
            </w:pPr>
            <w:r w:rsidRPr="39A33E9E">
              <w:rPr>
                <w:rFonts w:ascii="Verdana" w:hAnsi="Verdana"/>
                <w:color w:val="1F497D"/>
                <w:sz w:val="22"/>
                <w:szCs w:val="22"/>
              </w:rPr>
              <w:t>•</w:t>
            </w:r>
            <w:r w:rsidRPr="39A33E9E">
              <w:rPr>
                <w:rFonts w:ascii="Verdana" w:hAnsi="Verdana"/>
                <w:sz w:val="22"/>
                <w:szCs w:val="22"/>
              </w:rPr>
              <w:t xml:space="preserve"> welcome the candidate and give them a little time to get their own materials to hand</w:t>
            </w:r>
          </w:p>
          <w:p w14:paraId="135629AE" w14:textId="77777777" w:rsidR="00A01D82" w:rsidRDefault="00220975">
            <w:pPr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briefly outline the job and the organisation, then move to the first question</w:t>
            </w:r>
          </w:p>
          <w:p w14:paraId="5CDA6601" w14:textId="77777777" w:rsidR="001C10B2" w:rsidRDefault="00220975" w:rsidP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ask questions which cannot be answered ‘</w:t>
            </w:r>
            <w:proofErr w:type="spellStart"/>
            <w:r w:rsidRPr="39A33E9E">
              <w:rPr>
                <w:rFonts w:ascii="Verdana" w:hAnsi="Verdana"/>
                <w:sz w:val="22"/>
                <w:szCs w:val="22"/>
              </w:rPr>
              <w:t>yes’</w:t>
            </w:r>
            <w:proofErr w:type="spellEnd"/>
            <w:r w:rsidRPr="39A33E9E">
              <w:rPr>
                <w:rFonts w:ascii="Verdana" w:hAnsi="Verdana"/>
                <w:sz w:val="22"/>
                <w:szCs w:val="22"/>
              </w:rPr>
              <w:t xml:space="preserve"> or ‘no’. They usually begin with ‘what’, ‘why’, ‘when’ or ‘how’</w:t>
            </w:r>
          </w:p>
          <w:p w14:paraId="7F46390D" w14:textId="60815658" w:rsidR="001C10B2" w:rsidRDefault="001C10B2" w:rsidP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 not ask for personal information or personal views irrelevant to the job, or potentially discriminatory questions</w:t>
            </w:r>
          </w:p>
          <w:p w14:paraId="5FFBFF9B" w14:textId="4407B1E4" w:rsidR="001C10B2" w:rsidRPr="001C10B2" w:rsidRDefault="001C10B2" w:rsidP="001C10B2">
            <w:pPr>
              <w:numPr>
                <w:ilvl w:val="0"/>
                <w:numId w:val="5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do not ask health-related questions before making a job offer</w:t>
            </w:r>
          </w:p>
          <w:p w14:paraId="1A8C7C1F" w14:textId="77777777" w:rsidR="00A01D82" w:rsidRDefault="00220975">
            <w:pPr>
              <w:numPr>
                <w:ilvl w:val="0"/>
                <w:numId w:val="12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listen and make brief notes on key points</w:t>
            </w:r>
          </w:p>
          <w:p w14:paraId="1A8A13DD" w14:textId="77777777" w:rsidR="00A01D8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 xml:space="preserve">keep to the time frame for the interview, but allow for the candidate’s questions </w:t>
            </w:r>
          </w:p>
          <w:p w14:paraId="3E28D370" w14:textId="77777777" w:rsidR="00A01D8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tell the candidate when they can expect to hear from the organisation</w:t>
            </w:r>
          </w:p>
          <w:p w14:paraId="69717C91" w14:textId="77777777" w:rsidR="001C10B2" w:rsidRDefault="00220975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explain that a job offer to the successful candidate will be subject to pre-employment checks</w:t>
            </w:r>
            <w:r w:rsidR="00F60577">
              <w:rPr>
                <w:rFonts w:ascii="Verdana" w:hAnsi="Verdana"/>
                <w:sz w:val="22"/>
                <w:szCs w:val="22"/>
              </w:rPr>
              <w:t xml:space="preserve"> – including immigration checks</w:t>
            </w:r>
          </w:p>
          <w:p w14:paraId="3F443479" w14:textId="40837583" w:rsidR="00A01D82" w:rsidRDefault="001C10B2">
            <w:pPr>
              <w:numPr>
                <w:ilvl w:val="0"/>
                <w:numId w:val="4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ask the candidate if they have any questions about the job</w:t>
            </w:r>
          </w:p>
          <w:p w14:paraId="3B751A43" w14:textId="77777777" w:rsidR="00A01D82" w:rsidRDefault="00A01D82" w:rsidP="00FC70DC">
            <w:pPr>
              <w:ind w:left="142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7D403A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E15BA4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297FB0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307F0668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FDAD25" w14:textId="506D81A5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5C57153B">
              <w:rPr>
                <w:rFonts w:ascii="Verdana" w:hAnsi="Verdana" w:cs="HelveticaNeue-Light"/>
                <w:sz w:val="22"/>
                <w:szCs w:val="22"/>
              </w:rPr>
              <w:t xml:space="preserve">Select the best candidate for the job using the scoring method decided </w:t>
            </w:r>
            <w:r w:rsidR="00D50FB9">
              <w:rPr>
                <w:rFonts w:ascii="Verdana" w:hAnsi="Verdana" w:cs="HelveticaNeue-Light"/>
                <w:sz w:val="22"/>
                <w:szCs w:val="22"/>
              </w:rPr>
              <w:t>earlier in</w:t>
            </w:r>
            <w:r w:rsidRPr="5C57153B">
              <w:rPr>
                <w:rFonts w:ascii="Verdana" w:hAnsi="Verdana" w:cs="HelveticaNeue-Light"/>
                <w:sz w:val="22"/>
                <w:szCs w:val="22"/>
              </w:rPr>
              <w:t xml:space="preserve"> Step </w:t>
            </w:r>
            <w:r w:rsidR="6B96B282" w:rsidRPr="5C57153B">
              <w:rPr>
                <w:rFonts w:ascii="Verdana" w:hAnsi="Verdana" w:cs="HelveticaNeue-Light"/>
                <w:sz w:val="22"/>
                <w:szCs w:val="22"/>
              </w:rPr>
              <w:t>4</w:t>
            </w:r>
          </w:p>
          <w:p w14:paraId="1EE8090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AE5DC8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A508EA6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7D2EF3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09221EA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4258D70" w14:textId="77777777" w:rsidR="00A01D82" w:rsidRDefault="00220975"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Step 5 – Complete final details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FAFCA5D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Task done by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5F35955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3B6DBFC" w14:textId="77777777" w:rsidR="00A01D82" w:rsidRDefault="00220975"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A01D82" w14:paraId="40B27BF2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CFF9B4D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Send the successful candidate a job offer letter and explain pre-employment checks will have to be made</w:t>
            </w:r>
          </w:p>
          <w:p w14:paraId="74F5CB9C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911C95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022BD1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57A06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791DA5ED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A49C08B" w14:textId="4E3DBC82" w:rsidR="00A01D82" w:rsidRDefault="00220975">
            <w:r w:rsidRPr="39A33E9E">
              <w:rPr>
                <w:rFonts w:ascii="Verdana" w:hAnsi="Verdana" w:cs="HelveticaNeue-Light"/>
                <w:sz w:val="22"/>
                <w:szCs w:val="22"/>
              </w:rPr>
              <w:t xml:space="preserve">Make pre-employment checks such as the candidate’s right to work in the UK and references </w:t>
            </w:r>
          </w:p>
          <w:p w14:paraId="1A6C4EDE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81A613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710F252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2CFE1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2011F8A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1737DEC" w14:textId="77777777" w:rsidR="00A01D82" w:rsidRDefault="00220975" w:rsidP="39A33E9E">
            <w:pPr>
              <w:rPr>
                <w:rFonts w:ascii="Verdana" w:hAnsi="Verdana" w:cs="HelveticaNeue-Light"/>
                <w:sz w:val="22"/>
                <w:szCs w:val="22"/>
              </w:rPr>
            </w:pPr>
            <w:r w:rsidRPr="39A33E9E">
              <w:rPr>
                <w:rFonts w:ascii="Verdana" w:hAnsi="Verdana" w:cs="HelveticaNeue-Light"/>
                <w:sz w:val="22"/>
                <w:szCs w:val="22"/>
              </w:rPr>
              <w:t>Resolve any employment contract queries</w:t>
            </w:r>
          </w:p>
          <w:p w14:paraId="46B26DEC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2FD080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5E94A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7A399D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997C679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023D35D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>Before the recruit starts their new job:</w:t>
            </w:r>
          </w:p>
          <w:p w14:paraId="397075A5" w14:textId="77777777" w:rsidR="00A01D82" w:rsidRDefault="00A01D82">
            <w:pPr>
              <w:rPr>
                <w:rFonts w:ascii="Verdana" w:hAnsi="Verdana"/>
                <w:sz w:val="22"/>
                <w:szCs w:val="22"/>
              </w:rPr>
            </w:pPr>
          </w:p>
          <w:p w14:paraId="2A5E1322" w14:textId="1413810B" w:rsidR="00A01D82" w:rsidRDefault="00220975">
            <w:pPr>
              <w:numPr>
                <w:ilvl w:val="0"/>
                <w:numId w:val="13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 w:rsidRPr="39A33E9E">
              <w:rPr>
                <w:rFonts w:ascii="Verdana" w:hAnsi="Verdana"/>
                <w:sz w:val="22"/>
                <w:szCs w:val="22"/>
              </w:rPr>
              <w:t>give them their Written Statement of Terms and Conditions of Employment</w:t>
            </w:r>
          </w:p>
          <w:p w14:paraId="7610D12C" w14:textId="77777777" w:rsidR="00A01D82" w:rsidRDefault="00220975">
            <w:pPr>
              <w:numPr>
                <w:ilvl w:val="0"/>
                <w:numId w:val="6"/>
              </w:numPr>
              <w:ind w:left="142" w:hanging="14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remind them where to find out about the organisation’s procedures and policies</w:t>
            </w:r>
          </w:p>
          <w:p w14:paraId="7E356C4F" w14:textId="77777777" w:rsidR="00A01D82" w:rsidRDefault="00A01D82">
            <w:pPr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288FF1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CB01BC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B279BFB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A01D82" w14:paraId="44C44213" w14:textId="77777777" w:rsidTr="004F72E9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EA5E513" w14:textId="77777777" w:rsidR="00A01D82" w:rsidRDefault="00220975">
            <w:r>
              <w:rPr>
                <w:rFonts w:ascii="Verdana" w:hAnsi="Verdana"/>
                <w:sz w:val="22"/>
                <w:szCs w:val="22"/>
              </w:rPr>
              <w:t>Write to unsuccessful candidates and give carefully considered feedback if requested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D51F0E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B94AAEE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16E6FCF" w14:textId="77777777" w:rsidR="00A01D82" w:rsidRDefault="00A01D82">
            <w:pPr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</w:tbl>
    <w:p w14:paraId="2E058E51" w14:textId="77777777" w:rsidR="00A01D82" w:rsidRDefault="00A01D82">
      <w:pPr>
        <w:ind w:right="180"/>
        <w:rPr>
          <w:rFonts w:ascii="Verdana" w:hAnsi="Verdana"/>
          <w:sz w:val="22"/>
          <w:szCs w:val="22"/>
        </w:rPr>
      </w:pPr>
    </w:p>
    <w:sectPr w:rsidR="00A01D82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71E" w14:textId="77777777" w:rsidR="006433EC" w:rsidRDefault="006433EC">
      <w:r>
        <w:separator/>
      </w:r>
    </w:p>
  </w:endnote>
  <w:endnote w:type="continuationSeparator" w:id="0">
    <w:p w14:paraId="5B962A76" w14:textId="77777777" w:rsidR="006433EC" w:rsidRDefault="0064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7844" w14:textId="77777777" w:rsidR="006433EC" w:rsidRDefault="006433EC">
      <w:r>
        <w:separator/>
      </w:r>
    </w:p>
  </w:footnote>
  <w:footnote w:type="continuationSeparator" w:id="0">
    <w:p w14:paraId="385ACEDB" w14:textId="77777777" w:rsidR="006433EC" w:rsidRDefault="0064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A4BEE"/>
    <w:multiLevelType w:val="multilevel"/>
    <w:tmpl w:val="6590D982"/>
    <w:styleLink w:val="LS7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67398F"/>
    <w:multiLevelType w:val="multilevel"/>
    <w:tmpl w:val="D0DE93C0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4C6DC7"/>
    <w:multiLevelType w:val="multilevel"/>
    <w:tmpl w:val="4EA23112"/>
    <w:styleLink w:val="LS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FD030A"/>
    <w:multiLevelType w:val="multilevel"/>
    <w:tmpl w:val="6C8E04A4"/>
    <w:styleLink w:val="LS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1E3BC8"/>
    <w:multiLevelType w:val="multilevel"/>
    <w:tmpl w:val="558655F6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A411BF"/>
    <w:multiLevelType w:val="multilevel"/>
    <w:tmpl w:val="07A45BE0"/>
    <w:styleLink w:val="LS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64312E"/>
    <w:multiLevelType w:val="multilevel"/>
    <w:tmpl w:val="BA3411A2"/>
    <w:styleLink w:val="LS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8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95385356">
    <w:abstractNumId w:val="4"/>
  </w:num>
  <w:num w:numId="2" w16cid:durableId="232352014">
    <w:abstractNumId w:val="1"/>
  </w:num>
  <w:num w:numId="3" w16cid:durableId="1836803969">
    <w:abstractNumId w:val="5"/>
  </w:num>
  <w:num w:numId="4" w16cid:durableId="1950626714">
    <w:abstractNumId w:val="6"/>
  </w:num>
  <w:num w:numId="5" w16cid:durableId="1002970371">
    <w:abstractNumId w:val="2"/>
  </w:num>
  <w:num w:numId="6" w16cid:durableId="1904364659">
    <w:abstractNumId w:val="3"/>
  </w:num>
  <w:num w:numId="7" w16cid:durableId="104816410">
    <w:abstractNumId w:val="0"/>
  </w:num>
  <w:num w:numId="8" w16cid:durableId="965551583">
    <w:abstractNumId w:val="4"/>
  </w:num>
  <w:num w:numId="9" w16cid:durableId="396439911">
    <w:abstractNumId w:val="0"/>
  </w:num>
  <w:num w:numId="10" w16cid:durableId="800459217">
    <w:abstractNumId w:val="5"/>
  </w:num>
  <w:num w:numId="11" w16cid:durableId="1187013649">
    <w:abstractNumId w:val="2"/>
  </w:num>
  <w:num w:numId="12" w16cid:durableId="1566332567">
    <w:abstractNumId w:val="6"/>
  </w:num>
  <w:num w:numId="13" w16cid:durableId="110719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82"/>
    <w:rsid w:val="0002565F"/>
    <w:rsid w:val="001109DE"/>
    <w:rsid w:val="001C10B2"/>
    <w:rsid w:val="00220975"/>
    <w:rsid w:val="003364A0"/>
    <w:rsid w:val="0033731B"/>
    <w:rsid w:val="00386DAA"/>
    <w:rsid w:val="00405AC2"/>
    <w:rsid w:val="00414A8B"/>
    <w:rsid w:val="00432D25"/>
    <w:rsid w:val="004F72E9"/>
    <w:rsid w:val="00534007"/>
    <w:rsid w:val="00574ED5"/>
    <w:rsid w:val="006433EC"/>
    <w:rsid w:val="006B7C67"/>
    <w:rsid w:val="00736ECD"/>
    <w:rsid w:val="00755DAB"/>
    <w:rsid w:val="007B7C35"/>
    <w:rsid w:val="007F5C4F"/>
    <w:rsid w:val="00947400"/>
    <w:rsid w:val="009C7762"/>
    <w:rsid w:val="00A01D82"/>
    <w:rsid w:val="00A350B5"/>
    <w:rsid w:val="00A5433F"/>
    <w:rsid w:val="00AE0C0F"/>
    <w:rsid w:val="00AF3E85"/>
    <w:rsid w:val="00BB2AED"/>
    <w:rsid w:val="00C87D05"/>
    <w:rsid w:val="00CA43CF"/>
    <w:rsid w:val="00D50FB9"/>
    <w:rsid w:val="00D527FD"/>
    <w:rsid w:val="00D8199D"/>
    <w:rsid w:val="00F27489"/>
    <w:rsid w:val="00F32270"/>
    <w:rsid w:val="00F43D4C"/>
    <w:rsid w:val="00F60577"/>
    <w:rsid w:val="00FC70DC"/>
    <w:rsid w:val="0841D933"/>
    <w:rsid w:val="0B91F31A"/>
    <w:rsid w:val="0EA1D81E"/>
    <w:rsid w:val="143E54D2"/>
    <w:rsid w:val="15FC5CC4"/>
    <w:rsid w:val="17ABFE18"/>
    <w:rsid w:val="198F87EF"/>
    <w:rsid w:val="19C8BEE1"/>
    <w:rsid w:val="1B000976"/>
    <w:rsid w:val="22E09D16"/>
    <w:rsid w:val="238974CD"/>
    <w:rsid w:val="2B417C1A"/>
    <w:rsid w:val="2D46BCE9"/>
    <w:rsid w:val="2F0BFDFC"/>
    <w:rsid w:val="3512FE02"/>
    <w:rsid w:val="357AE0B2"/>
    <w:rsid w:val="36D476D2"/>
    <w:rsid w:val="37F50476"/>
    <w:rsid w:val="39A33E9E"/>
    <w:rsid w:val="3AF35A75"/>
    <w:rsid w:val="41B5A691"/>
    <w:rsid w:val="497A2DF0"/>
    <w:rsid w:val="4A2C3C33"/>
    <w:rsid w:val="4A6CC1F3"/>
    <w:rsid w:val="4EC0252F"/>
    <w:rsid w:val="4F2FC18D"/>
    <w:rsid w:val="5073C1F9"/>
    <w:rsid w:val="51F669FD"/>
    <w:rsid w:val="525EAB7B"/>
    <w:rsid w:val="53AB62BB"/>
    <w:rsid w:val="54BA50E1"/>
    <w:rsid w:val="5779D614"/>
    <w:rsid w:val="5AAD855F"/>
    <w:rsid w:val="5C16D47B"/>
    <w:rsid w:val="5C57153B"/>
    <w:rsid w:val="5C5CD6B7"/>
    <w:rsid w:val="5D274A55"/>
    <w:rsid w:val="5DE91798"/>
    <w:rsid w:val="5F6BBF9C"/>
    <w:rsid w:val="64B54978"/>
    <w:rsid w:val="6B96B282"/>
    <w:rsid w:val="6C9335FA"/>
    <w:rsid w:val="6F757658"/>
    <w:rsid w:val="75623FD9"/>
    <w:rsid w:val="756EB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71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1Level0">
    <w:name w:val="List1Level0"/>
    <w:rPr>
      <w:rFonts w:ascii="Symbol" w:hAnsi="Symbol"/>
      <w:color w:val="1F497D"/>
    </w:rPr>
  </w:style>
  <w:style w:type="character" w:customStyle="1" w:styleId="List1Level1">
    <w:name w:val="List1Level1"/>
    <w:rPr>
      <w:rFonts w:ascii="Courier New" w:hAnsi="Courier New" w:cs="Courier New"/>
    </w:rPr>
  </w:style>
  <w:style w:type="character" w:customStyle="1" w:styleId="List1Level2">
    <w:name w:val="List1Level2"/>
    <w:rPr>
      <w:rFonts w:ascii="Wingdings" w:hAnsi="Wingdings"/>
    </w:rPr>
  </w:style>
  <w:style w:type="character" w:customStyle="1" w:styleId="List1Level3">
    <w:name w:val="List1Level3"/>
    <w:rPr>
      <w:rFonts w:ascii="Symbol" w:hAnsi="Symbol"/>
    </w:rPr>
  </w:style>
  <w:style w:type="character" w:customStyle="1" w:styleId="List1Level4">
    <w:name w:val="List1Level4"/>
    <w:rPr>
      <w:rFonts w:ascii="Courier New" w:hAnsi="Courier New" w:cs="Courier New"/>
    </w:rPr>
  </w:style>
  <w:style w:type="character" w:customStyle="1" w:styleId="List1Level5">
    <w:name w:val="List1Level5"/>
    <w:rPr>
      <w:rFonts w:ascii="Wingdings" w:hAnsi="Wingdings"/>
    </w:rPr>
  </w:style>
  <w:style w:type="character" w:customStyle="1" w:styleId="List1Level6">
    <w:name w:val="List1Level6"/>
    <w:rPr>
      <w:rFonts w:ascii="Symbol" w:hAnsi="Symbol"/>
    </w:rPr>
  </w:style>
  <w:style w:type="character" w:customStyle="1" w:styleId="List1Level7">
    <w:name w:val="List1Level7"/>
    <w:rPr>
      <w:rFonts w:ascii="Courier New" w:hAnsi="Courier New" w:cs="Courier New"/>
    </w:rPr>
  </w:style>
  <w:style w:type="character" w:customStyle="1" w:styleId="List1Level8">
    <w:name w:val="List1Level8"/>
    <w:rPr>
      <w:rFonts w:ascii="Wingdings" w:hAnsi="Wingdings"/>
    </w:rPr>
  </w:style>
  <w:style w:type="character" w:customStyle="1" w:styleId="List2Level0">
    <w:name w:val="List2Level0"/>
    <w:rPr>
      <w:rFonts w:ascii="Symbol" w:hAnsi="Symbol"/>
    </w:rPr>
  </w:style>
  <w:style w:type="character" w:customStyle="1" w:styleId="List2Level1">
    <w:name w:val="List2Level1"/>
    <w:rPr>
      <w:rFonts w:ascii="Courier New" w:hAnsi="Courier New" w:cs="Courier New"/>
    </w:rPr>
  </w:style>
  <w:style w:type="character" w:customStyle="1" w:styleId="List2Level2">
    <w:name w:val="List2Level2"/>
    <w:rPr>
      <w:rFonts w:ascii="Wingdings" w:hAnsi="Wingdings"/>
    </w:rPr>
  </w:style>
  <w:style w:type="character" w:customStyle="1" w:styleId="List2Level3">
    <w:name w:val="List2Level3"/>
    <w:rPr>
      <w:rFonts w:ascii="Symbol" w:hAnsi="Symbol"/>
    </w:rPr>
  </w:style>
  <w:style w:type="character" w:customStyle="1" w:styleId="List2Level4">
    <w:name w:val="List2Level4"/>
    <w:rPr>
      <w:rFonts w:ascii="Courier New" w:hAnsi="Courier New" w:cs="Courier New"/>
    </w:rPr>
  </w:style>
  <w:style w:type="character" w:customStyle="1" w:styleId="List2Level5">
    <w:name w:val="List2Level5"/>
    <w:rPr>
      <w:rFonts w:ascii="Wingdings" w:hAnsi="Wingdings"/>
    </w:rPr>
  </w:style>
  <w:style w:type="character" w:customStyle="1" w:styleId="List2Level6">
    <w:name w:val="List2Level6"/>
    <w:rPr>
      <w:rFonts w:ascii="Symbol" w:hAnsi="Symbol"/>
    </w:rPr>
  </w:style>
  <w:style w:type="character" w:customStyle="1" w:styleId="List2Level7">
    <w:name w:val="List2Level7"/>
    <w:rPr>
      <w:rFonts w:ascii="Courier New" w:hAnsi="Courier New" w:cs="Courier New"/>
    </w:rPr>
  </w:style>
  <w:style w:type="character" w:customStyle="1" w:styleId="List2Level8">
    <w:name w:val="List2Level8"/>
    <w:rPr>
      <w:rFonts w:ascii="Wingdings" w:hAnsi="Wingdings"/>
    </w:rPr>
  </w:style>
  <w:style w:type="character" w:customStyle="1" w:styleId="List3Level0">
    <w:name w:val="List3Level0"/>
    <w:rPr>
      <w:rFonts w:ascii="Symbol" w:hAnsi="Symbol"/>
      <w:color w:val="1F497D"/>
    </w:rPr>
  </w:style>
  <w:style w:type="character" w:customStyle="1" w:styleId="List3Level1">
    <w:name w:val="List3Level1"/>
    <w:rPr>
      <w:rFonts w:ascii="Courier New" w:hAnsi="Courier New" w:cs="Courier New"/>
    </w:rPr>
  </w:style>
  <w:style w:type="character" w:customStyle="1" w:styleId="List3Level2">
    <w:name w:val="List3Level2"/>
    <w:rPr>
      <w:rFonts w:ascii="Wingdings" w:hAnsi="Wingdings"/>
    </w:rPr>
  </w:style>
  <w:style w:type="character" w:customStyle="1" w:styleId="List3Level3">
    <w:name w:val="List3Level3"/>
    <w:rPr>
      <w:rFonts w:ascii="Symbol" w:hAnsi="Symbol"/>
    </w:rPr>
  </w:style>
  <w:style w:type="character" w:customStyle="1" w:styleId="List3Level4">
    <w:name w:val="List3Level4"/>
    <w:rPr>
      <w:rFonts w:ascii="Courier New" w:hAnsi="Courier New" w:cs="Courier New"/>
    </w:rPr>
  </w:style>
  <w:style w:type="character" w:customStyle="1" w:styleId="List3Level5">
    <w:name w:val="List3Level5"/>
    <w:rPr>
      <w:rFonts w:ascii="Wingdings" w:hAnsi="Wingdings"/>
    </w:rPr>
  </w:style>
  <w:style w:type="character" w:customStyle="1" w:styleId="List3Level6">
    <w:name w:val="List3Level6"/>
    <w:rPr>
      <w:rFonts w:ascii="Symbol" w:hAnsi="Symbol"/>
    </w:rPr>
  </w:style>
  <w:style w:type="character" w:customStyle="1" w:styleId="List3Level7">
    <w:name w:val="List3Level7"/>
    <w:rPr>
      <w:rFonts w:ascii="Courier New" w:hAnsi="Courier New" w:cs="Courier New"/>
    </w:rPr>
  </w:style>
  <w:style w:type="character" w:customStyle="1" w:styleId="List3Level8">
    <w:name w:val="List3Level8"/>
    <w:rPr>
      <w:rFonts w:ascii="Wingdings" w:hAnsi="Wingdings"/>
    </w:rPr>
  </w:style>
  <w:style w:type="character" w:customStyle="1" w:styleId="List4Level0">
    <w:name w:val="List4Level0"/>
    <w:rPr>
      <w:rFonts w:ascii="Symbol" w:hAnsi="Symbol"/>
      <w:color w:val="000080"/>
    </w:rPr>
  </w:style>
  <w:style w:type="character" w:customStyle="1" w:styleId="List4Level1">
    <w:name w:val="List4Level1"/>
    <w:rPr>
      <w:rFonts w:ascii="Courier New" w:hAnsi="Courier New" w:cs="Courier New"/>
    </w:rPr>
  </w:style>
  <w:style w:type="character" w:customStyle="1" w:styleId="List4Level2">
    <w:name w:val="List4Level2"/>
    <w:rPr>
      <w:rFonts w:ascii="Wingdings" w:hAnsi="Wingdings"/>
    </w:rPr>
  </w:style>
  <w:style w:type="character" w:customStyle="1" w:styleId="List4Level3">
    <w:name w:val="List4Level3"/>
    <w:rPr>
      <w:rFonts w:ascii="Symbol" w:hAnsi="Symbol"/>
    </w:rPr>
  </w:style>
  <w:style w:type="character" w:customStyle="1" w:styleId="List4Level4">
    <w:name w:val="List4Level4"/>
    <w:rPr>
      <w:rFonts w:ascii="Courier New" w:hAnsi="Courier New" w:cs="Courier New"/>
    </w:rPr>
  </w:style>
  <w:style w:type="character" w:customStyle="1" w:styleId="List4Level5">
    <w:name w:val="List4Level5"/>
    <w:rPr>
      <w:rFonts w:ascii="Wingdings" w:hAnsi="Wingdings"/>
    </w:rPr>
  </w:style>
  <w:style w:type="character" w:customStyle="1" w:styleId="List4Level6">
    <w:name w:val="List4Level6"/>
    <w:rPr>
      <w:rFonts w:ascii="Symbol" w:hAnsi="Symbol"/>
    </w:rPr>
  </w:style>
  <w:style w:type="character" w:customStyle="1" w:styleId="List4Level7">
    <w:name w:val="List4Level7"/>
    <w:rPr>
      <w:rFonts w:ascii="Courier New" w:hAnsi="Courier New" w:cs="Courier New"/>
    </w:rPr>
  </w:style>
  <w:style w:type="character" w:customStyle="1" w:styleId="List4Level8">
    <w:name w:val="List4Level8"/>
    <w:rPr>
      <w:rFonts w:ascii="Wingdings" w:hAnsi="Wingdings"/>
    </w:rPr>
  </w:style>
  <w:style w:type="character" w:customStyle="1" w:styleId="List5Level0">
    <w:name w:val="List5Level0"/>
    <w:rPr>
      <w:rFonts w:ascii="Symbol" w:hAnsi="Symbol"/>
      <w:color w:val="1F497D"/>
    </w:rPr>
  </w:style>
  <w:style w:type="character" w:customStyle="1" w:styleId="List5Level1">
    <w:name w:val="List5Level1"/>
    <w:rPr>
      <w:rFonts w:ascii="Courier New" w:hAnsi="Courier New" w:cs="Courier New"/>
    </w:rPr>
  </w:style>
  <w:style w:type="character" w:customStyle="1" w:styleId="List5Level2">
    <w:name w:val="List5Level2"/>
    <w:rPr>
      <w:rFonts w:ascii="Wingdings" w:hAnsi="Wingdings"/>
    </w:rPr>
  </w:style>
  <w:style w:type="character" w:customStyle="1" w:styleId="List5Level3">
    <w:name w:val="List5Level3"/>
    <w:rPr>
      <w:rFonts w:ascii="Symbol" w:hAnsi="Symbol"/>
    </w:rPr>
  </w:style>
  <w:style w:type="character" w:customStyle="1" w:styleId="List5Level4">
    <w:name w:val="List5Level4"/>
    <w:rPr>
      <w:rFonts w:ascii="Courier New" w:hAnsi="Courier New" w:cs="Courier New"/>
    </w:rPr>
  </w:style>
  <w:style w:type="character" w:customStyle="1" w:styleId="List5Level5">
    <w:name w:val="List5Level5"/>
    <w:rPr>
      <w:rFonts w:ascii="Wingdings" w:hAnsi="Wingdings"/>
    </w:rPr>
  </w:style>
  <w:style w:type="character" w:customStyle="1" w:styleId="List5Level6">
    <w:name w:val="List5Level6"/>
    <w:rPr>
      <w:rFonts w:ascii="Symbol" w:hAnsi="Symbol"/>
    </w:rPr>
  </w:style>
  <w:style w:type="character" w:customStyle="1" w:styleId="List5Level7">
    <w:name w:val="List5Level7"/>
    <w:rPr>
      <w:rFonts w:ascii="Courier New" w:hAnsi="Courier New" w:cs="Courier New"/>
    </w:rPr>
  </w:style>
  <w:style w:type="character" w:customStyle="1" w:styleId="List5Level8">
    <w:name w:val="List5Level8"/>
    <w:rPr>
      <w:rFonts w:ascii="Wingdings" w:hAnsi="Wingdings"/>
    </w:rPr>
  </w:style>
  <w:style w:type="character" w:customStyle="1" w:styleId="List6Level0">
    <w:name w:val="List6Level0"/>
    <w:rPr>
      <w:rFonts w:ascii="Symbol" w:hAnsi="Symbol"/>
      <w:color w:val="1F497D"/>
    </w:rPr>
  </w:style>
  <w:style w:type="character" w:customStyle="1" w:styleId="List6Level1">
    <w:name w:val="List6Level1"/>
    <w:rPr>
      <w:rFonts w:ascii="Courier New" w:hAnsi="Courier New" w:cs="Courier New"/>
    </w:rPr>
  </w:style>
  <w:style w:type="character" w:customStyle="1" w:styleId="List6Level2">
    <w:name w:val="List6Level2"/>
    <w:rPr>
      <w:rFonts w:ascii="Wingdings" w:hAnsi="Wingdings"/>
    </w:rPr>
  </w:style>
  <w:style w:type="character" w:customStyle="1" w:styleId="List6Level3">
    <w:name w:val="List6Level3"/>
    <w:rPr>
      <w:rFonts w:ascii="Symbol" w:hAnsi="Symbol"/>
    </w:rPr>
  </w:style>
  <w:style w:type="character" w:customStyle="1" w:styleId="List6Level4">
    <w:name w:val="List6Level4"/>
    <w:rPr>
      <w:rFonts w:ascii="Courier New" w:hAnsi="Courier New" w:cs="Courier New"/>
    </w:rPr>
  </w:style>
  <w:style w:type="character" w:customStyle="1" w:styleId="List6Level5">
    <w:name w:val="List6Level5"/>
    <w:rPr>
      <w:rFonts w:ascii="Wingdings" w:hAnsi="Wingdings"/>
    </w:rPr>
  </w:style>
  <w:style w:type="character" w:customStyle="1" w:styleId="List6Level6">
    <w:name w:val="List6Level6"/>
    <w:rPr>
      <w:rFonts w:ascii="Symbol" w:hAnsi="Symbol"/>
    </w:rPr>
  </w:style>
  <w:style w:type="character" w:customStyle="1" w:styleId="List6Level7">
    <w:name w:val="List6Level7"/>
    <w:rPr>
      <w:rFonts w:ascii="Courier New" w:hAnsi="Courier New" w:cs="Courier New"/>
    </w:rPr>
  </w:style>
  <w:style w:type="character" w:customStyle="1" w:styleId="List6Level8">
    <w:name w:val="List6Level8"/>
    <w:rPr>
      <w:rFonts w:ascii="Wingdings" w:hAnsi="Wingdings"/>
    </w:rPr>
  </w:style>
  <w:style w:type="character" w:customStyle="1" w:styleId="List7Level0">
    <w:name w:val="List7Level0"/>
    <w:rPr>
      <w:rFonts w:ascii="Symbol" w:hAnsi="Symbol"/>
      <w:color w:val="1F497D"/>
    </w:rPr>
  </w:style>
  <w:style w:type="character" w:customStyle="1" w:styleId="List7Level1">
    <w:name w:val="List7Level1"/>
    <w:rPr>
      <w:rFonts w:ascii="Courier New" w:hAnsi="Courier New" w:cs="Courier New"/>
    </w:rPr>
  </w:style>
  <w:style w:type="character" w:customStyle="1" w:styleId="List7Level2">
    <w:name w:val="List7Level2"/>
    <w:rPr>
      <w:rFonts w:ascii="Wingdings" w:hAnsi="Wingdings"/>
    </w:rPr>
  </w:style>
  <w:style w:type="character" w:customStyle="1" w:styleId="List7Level3">
    <w:name w:val="List7Level3"/>
    <w:rPr>
      <w:rFonts w:ascii="Symbol" w:hAnsi="Symbol"/>
    </w:rPr>
  </w:style>
  <w:style w:type="character" w:customStyle="1" w:styleId="List7Level4">
    <w:name w:val="List7Level4"/>
    <w:rPr>
      <w:rFonts w:ascii="Courier New" w:hAnsi="Courier New" w:cs="Courier New"/>
    </w:rPr>
  </w:style>
  <w:style w:type="character" w:customStyle="1" w:styleId="List7Level5">
    <w:name w:val="List7Level5"/>
    <w:rPr>
      <w:rFonts w:ascii="Wingdings" w:hAnsi="Wingdings"/>
    </w:rPr>
  </w:style>
  <w:style w:type="character" w:customStyle="1" w:styleId="List7Level6">
    <w:name w:val="List7Level6"/>
    <w:rPr>
      <w:rFonts w:ascii="Symbol" w:hAnsi="Symbol"/>
    </w:rPr>
  </w:style>
  <w:style w:type="character" w:customStyle="1" w:styleId="List7Level7">
    <w:name w:val="List7Level7"/>
    <w:rPr>
      <w:rFonts w:ascii="Courier New" w:hAnsi="Courier New" w:cs="Courier New"/>
    </w:rPr>
  </w:style>
  <w:style w:type="character" w:customStyle="1" w:styleId="List7Level8">
    <w:name w:val="List7Level8"/>
    <w:rPr>
      <w:rFonts w:ascii="Wingdings" w:hAnsi="Wingdings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numbering" w:customStyle="1" w:styleId="LS4">
    <w:name w:val="LS4"/>
    <w:basedOn w:val="NoList"/>
    <w:pPr>
      <w:numPr>
        <w:numId w:val="4"/>
      </w:numPr>
    </w:pPr>
  </w:style>
  <w:style w:type="numbering" w:customStyle="1" w:styleId="LS5">
    <w:name w:val="LS5"/>
    <w:basedOn w:val="NoList"/>
    <w:pPr>
      <w:numPr>
        <w:numId w:val="5"/>
      </w:numPr>
    </w:pPr>
  </w:style>
  <w:style w:type="numbering" w:customStyle="1" w:styleId="LS6">
    <w:name w:val="LS6"/>
    <w:basedOn w:val="NoList"/>
    <w:pPr>
      <w:numPr>
        <w:numId w:val="6"/>
      </w:numPr>
    </w:pPr>
  </w:style>
  <w:style w:type="numbering" w:customStyle="1" w:styleId="LS7">
    <w:name w:val="LS7"/>
    <w:basedOn w:val="NoList"/>
    <w:pPr>
      <w:numPr>
        <w:numId w:val="7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1B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33731B"/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3731B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0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C70DC"/>
    <w:pPr>
      <w:suppressAutoHyphens w:val="0"/>
      <w:overflowPunct/>
      <w:autoSpaceDE/>
      <w:autoSpaceDN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as.org.uk/templates-for-employer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cas.org.uk/hiring-someon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as.org.uk/hiring-someone/hiring-someone-from-outside-th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BCED1C0-D731-44D2-93E7-249EC824323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22B549-21F4-45B3-8AA9-885280C8C346}"/>
</file>

<file path=customXml/itemProps3.xml><?xml version="1.0" encoding="utf-8"?>
<ds:datastoreItem xmlns:ds="http://schemas.openxmlformats.org/officeDocument/2006/customXml" ds:itemID="{BD06DF7D-7EB4-451D-8CC1-0E3F52AA3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D6AE4-0906-42C4-A4B5-368155584F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3037CE-969C-41C8-9B11-69F56C9A2B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4012</Characters>
  <Application>Microsoft Office Word</Application>
  <DocSecurity>0</DocSecurity>
  <Lines>668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2026-01-19T14:01:00Z</dcterms:created>
  <dcterms:modified xsi:type="dcterms:W3CDTF">2026-01-19T14:01:00Z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